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78" w:rsidRPr="00AD643E" w:rsidRDefault="004D6778">
      <w:pPr>
        <w:rPr>
          <w:b/>
          <w:sz w:val="28"/>
          <w:szCs w:val="28"/>
        </w:rPr>
      </w:pPr>
      <w:r w:rsidRPr="00AD643E">
        <w:rPr>
          <w:b/>
          <w:sz w:val="28"/>
          <w:szCs w:val="28"/>
        </w:rPr>
        <w:t xml:space="preserve">Lekcja z ekonomią. </w:t>
      </w:r>
    </w:p>
    <w:p w:rsidR="00A74CF6" w:rsidRPr="00AD643E" w:rsidRDefault="004D6778">
      <w:pPr>
        <w:rPr>
          <w:b/>
          <w:sz w:val="28"/>
          <w:szCs w:val="28"/>
        </w:rPr>
      </w:pPr>
      <w:r w:rsidRPr="00AD643E">
        <w:rPr>
          <w:b/>
          <w:sz w:val="28"/>
          <w:szCs w:val="28"/>
        </w:rPr>
        <w:t xml:space="preserve">I </w:t>
      </w:r>
      <w:r w:rsidR="00C6443D" w:rsidRPr="00AD643E">
        <w:rPr>
          <w:b/>
          <w:sz w:val="28"/>
          <w:szCs w:val="28"/>
        </w:rPr>
        <w:t>L</w:t>
      </w:r>
      <w:r w:rsidRPr="00AD643E">
        <w:rPr>
          <w:b/>
          <w:sz w:val="28"/>
          <w:szCs w:val="28"/>
        </w:rPr>
        <w:t xml:space="preserve">iceum </w:t>
      </w:r>
      <w:r w:rsidR="00C6443D" w:rsidRPr="00AD643E">
        <w:rPr>
          <w:b/>
          <w:sz w:val="28"/>
          <w:szCs w:val="28"/>
        </w:rPr>
        <w:t>O</w:t>
      </w:r>
      <w:r w:rsidRPr="00AD643E">
        <w:rPr>
          <w:b/>
          <w:sz w:val="28"/>
          <w:szCs w:val="28"/>
        </w:rPr>
        <w:t>gólnokształcące im. Marii Skłodowskiej-Curie</w:t>
      </w:r>
      <w:r w:rsidR="00C6443D" w:rsidRPr="00AD643E">
        <w:rPr>
          <w:b/>
          <w:sz w:val="28"/>
          <w:szCs w:val="28"/>
        </w:rPr>
        <w:t xml:space="preserve"> w Pile</w:t>
      </w:r>
    </w:p>
    <w:p w:rsidR="005B7A44" w:rsidRDefault="00641641">
      <w:pPr>
        <w:rPr>
          <w:b/>
        </w:rPr>
      </w:pPr>
      <w:r>
        <w:rPr>
          <w:noProof/>
        </w:rPr>
        <w:drawing>
          <wp:inline distT="0" distB="0" distL="0" distR="0">
            <wp:extent cx="3085400" cy="1009650"/>
            <wp:effectExtent l="19050" t="0" r="700" b="0"/>
            <wp:docPr id="8" name="Obraz 5" descr="https://www.nbp.pl/edukacja/zloteszkoly/img/banner-600-www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bp.pl/edukacja/zloteszkoly/img/banner-600-www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85" cy="101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CF6">
        <w:rPr>
          <w:b/>
          <w:noProof/>
        </w:rPr>
        <w:drawing>
          <wp:inline distT="0" distB="0" distL="0" distR="0">
            <wp:extent cx="2228850" cy="1847850"/>
            <wp:effectExtent l="19050" t="0" r="0" b="0"/>
            <wp:docPr id="1" name="Obraz 8" descr="Zlote-Szkoly-Instagram_i_Facebook_1080x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lote-Szkoly-Instagram_i_Facebook_1080x10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CF6" w:rsidRDefault="00A74CF6"/>
    <w:p w:rsidR="008730B4" w:rsidRPr="007D5628" w:rsidRDefault="00A74CF6" w:rsidP="00315C46">
      <w:pPr>
        <w:jc w:val="both"/>
        <w:rPr>
          <w:b/>
        </w:rPr>
      </w:pPr>
      <w:r>
        <w:t xml:space="preserve">W ramach programu Złote Szkoły NBP uczniowie uczestniczyli w lekcjach z </w:t>
      </w:r>
      <w:r w:rsidR="00F75EAD">
        <w:t xml:space="preserve">podstaw przedsiębiorczości </w:t>
      </w:r>
      <w:r>
        <w:t>prowadzonych przez Panią Monikę Mianowską-Jarosz.</w:t>
      </w:r>
      <w:r w:rsidR="00F75EAD">
        <w:t xml:space="preserve"> Temat lekcji: </w:t>
      </w:r>
      <w:r>
        <w:t xml:space="preserve"> </w:t>
      </w:r>
      <w:r w:rsidR="00F75EAD" w:rsidRPr="00F75EAD">
        <w:t>Moje finanse – Rola pieniądza w gospodarce</w:t>
      </w:r>
      <w:r w:rsidR="00F75EAD">
        <w:t xml:space="preserve"> </w:t>
      </w:r>
      <w:r>
        <w:t>Podczas lekcji</w:t>
      </w:r>
      <w:r w:rsidR="00866278">
        <w:t xml:space="preserve">, która miała formę wykładu </w:t>
      </w:r>
      <w:r w:rsidR="00F75EAD">
        <w:t xml:space="preserve">uczniowie </w:t>
      </w:r>
      <w:r>
        <w:t xml:space="preserve">poznali najważniejsze informacje </w:t>
      </w:r>
      <w:r w:rsidR="00F75EAD">
        <w:t xml:space="preserve"> </w:t>
      </w:r>
      <w:r>
        <w:t xml:space="preserve">o pieniądzu, ich ewaluację i funkcje. </w:t>
      </w:r>
      <w:r w:rsidR="00315C46">
        <w:t xml:space="preserve"> Uczeń</w:t>
      </w:r>
      <w:r w:rsidR="00866278">
        <w:t xml:space="preserve"> po zajęciach </w:t>
      </w:r>
      <w:r w:rsidR="00315C46">
        <w:t>:</w:t>
      </w:r>
    </w:p>
    <w:p w:rsidR="008730B4" w:rsidRDefault="004D6778" w:rsidP="00C2286A">
      <w:r>
        <w:t xml:space="preserve">▪ </w:t>
      </w:r>
      <w:r w:rsidR="008730B4">
        <w:t>potrafi zdefiniować pojecie pieniądza, barteru</w:t>
      </w:r>
    </w:p>
    <w:p w:rsidR="008730B4" w:rsidRDefault="004D6778" w:rsidP="00C2286A">
      <w:r>
        <w:t xml:space="preserve">▪ potrafi wyjaśnić, </w:t>
      </w:r>
      <w:r w:rsidR="008730B4">
        <w:t xml:space="preserve">jaką rolę pełni </w:t>
      </w:r>
      <w:r>
        <w:t xml:space="preserve">Narodowy Bank Polski, szczególnie w kontekście pełnienia przez niego funkcji banku emisyjnego </w:t>
      </w:r>
    </w:p>
    <w:p w:rsidR="007D5628" w:rsidRDefault="004D6778" w:rsidP="00C2286A">
      <w:r>
        <w:t xml:space="preserve">▪ potrafi wyjaśnić, na czym polega emisja pieniądza, oraz wskazuje różnice pomiędzy emisją oraz produkcją pieniądza </w:t>
      </w:r>
    </w:p>
    <w:p w:rsidR="007D5628" w:rsidRDefault="004D6778" w:rsidP="00C2286A">
      <w:r>
        <w:t xml:space="preserve">▪ rozumie, dlaczego banknoty powinny być dobrze zabezpieczone przed fałszerstwami ▪ rozumie konsekwencje posługiwania się falsyfikatami II </w:t>
      </w:r>
    </w:p>
    <w:p w:rsidR="007D5628" w:rsidRDefault="00315C46" w:rsidP="007D5628">
      <w:pPr>
        <w:rPr>
          <w:b/>
        </w:rPr>
      </w:pPr>
      <w:r>
        <w:rPr>
          <w:b/>
        </w:rPr>
        <w:t>Podczas lekcji zastosowano następujące m</w:t>
      </w:r>
      <w:r w:rsidR="004D6778" w:rsidRPr="007D5628">
        <w:rPr>
          <w:b/>
        </w:rPr>
        <w:t>etody pracy</w:t>
      </w:r>
      <w:r w:rsidR="007D5628">
        <w:rPr>
          <w:b/>
        </w:rPr>
        <w:t>:</w:t>
      </w:r>
    </w:p>
    <w:p w:rsidR="007D5628" w:rsidRDefault="007D5628" w:rsidP="007D5628">
      <w:r>
        <w:t xml:space="preserve">▪ </w:t>
      </w:r>
      <w:r w:rsidR="004D6778">
        <w:t xml:space="preserve">wykład z elementami rozmowy nauczającej </w:t>
      </w:r>
    </w:p>
    <w:p w:rsidR="007D5628" w:rsidRDefault="004D6778" w:rsidP="007D5628">
      <w:r>
        <w:t xml:space="preserve">▪ dyskusja </w:t>
      </w:r>
    </w:p>
    <w:p w:rsidR="007D5628" w:rsidRDefault="004D6778" w:rsidP="007D5628">
      <w:r>
        <w:t xml:space="preserve">▪ samodzielne rozwiązywanie zadań przez uczniów </w:t>
      </w:r>
    </w:p>
    <w:p w:rsidR="00FE3FA6" w:rsidRDefault="004D6778" w:rsidP="007D5628">
      <w:r w:rsidRPr="007D5628">
        <w:rPr>
          <w:b/>
        </w:rPr>
        <w:t>Forma pracy:</w:t>
      </w:r>
      <w:r>
        <w:t xml:space="preserve"> </w:t>
      </w:r>
    </w:p>
    <w:p w:rsidR="00CD6D71" w:rsidRDefault="004D6778" w:rsidP="007D5628">
      <w:r>
        <w:t xml:space="preserve">praca w grupach, </w:t>
      </w:r>
      <w:r w:rsidR="00B847AE">
        <w:t xml:space="preserve"> praca indywidualna , sonda wśród uczniów</w:t>
      </w:r>
    </w:p>
    <w:p w:rsidR="00CE6752" w:rsidRDefault="00CD6D71" w:rsidP="007D5628">
      <w:pPr>
        <w:rPr>
          <w:b/>
        </w:rPr>
      </w:pPr>
      <w:r w:rsidRPr="00CD6D71">
        <w:rPr>
          <w:b/>
        </w:rPr>
        <w:t xml:space="preserve"> Załączniki:</w:t>
      </w:r>
      <w:r w:rsidR="00866278" w:rsidRPr="00866278">
        <w:t xml:space="preserve"> </w:t>
      </w:r>
      <w:r w:rsidR="00866278" w:rsidRPr="00866278">
        <w:rPr>
          <w:b/>
        </w:rPr>
        <w:t>(zdjęcia, slajdy)</w:t>
      </w:r>
    </w:p>
    <w:p w:rsidR="008F5BC2" w:rsidRDefault="008F5BC2" w:rsidP="007D5628">
      <w:pPr>
        <w:rPr>
          <w:b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5760720" cy="2786581"/>
            <wp:effectExtent l="19050" t="0" r="0" b="0"/>
            <wp:docPr id="3" name="Obraz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BC2" w:rsidRPr="00866278" w:rsidRDefault="008F5BC2" w:rsidP="008F5BC2">
      <w:pPr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866278">
        <w:rPr>
          <w:rFonts w:cstheme="minorHAnsi"/>
        </w:rPr>
        <w:t>Jakie obiekty są przedstawione na fotografiach? Wymień je.</w:t>
      </w:r>
    </w:p>
    <w:p w:rsidR="008F5BC2" w:rsidRPr="00866278" w:rsidRDefault="008F5BC2" w:rsidP="008F5BC2">
      <w:pPr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866278">
        <w:rPr>
          <w:rFonts w:cstheme="minorHAnsi"/>
        </w:rPr>
        <w:t>Czy wiesz, do czego służą te obiekty?</w:t>
      </w:r>
    </w:p>
    <w:p w:rsidR="008F5BC2" w:rsidRPr="00866278" w:rsidRDefault="008F5BC2" w:rsidP="008F5BC2">
      <w:pPr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866278">
        <w:rPr>
          <w:rFonts w:cstheme="minorHAnsi"/>
        </w:rPr>
        <w:t>Co łączy te obiekty?</w:t>
      </w:r>
    </w:p>
    <w:p w:rsidR="008F5BC2" w:rsidRPr="00866278" w:rsidRDefault="008F5BC2" w:rsidP="008F5BC2">
      <w:pPr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866278">
        <w:rPr>
          <w:rFonts w:cstheme="minorHAnsi"/>
        </w:rPr>
        <w:t>Z jakim wspólnym pojęciem ekonomicznym są związane te obiekty?</w:t>
      </w:r>
    </w:p>
    <w:p w:rsidR="008F5BC2" w:rsidRPr="00866278" w:rsidRDefault="008F5BC2" w:rsidP="008F5BC2">
      <w:pPr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866278">
        <w:rPr>
          <w:rFonts w:cstheme="minorHAnsi"/>
          <w:color w:val="000000"/>
        </w:rPr>
        <w:t>Zaproponuj dla wszystkich fotografii jeden tytuł, który nawiązywałby do tego pojęcia.</w:t>
      </w:r>
    </w:p>
    <w:p w:rsidR="00866278" w:rsidRPr="00866278" w:rsidRDefault="00866278" w:rsidP="00866278">
      <w:pPr>
        <w:spacing w:after="0" w:line="360" w:lineRule="auto"/>
        <w:ind w:left="492"/>
        <w:rPr>
          <w:rFonts w:cstheme="minorHAnsi"/>
        </w:rPr>
      </w:pPr>
    </w:p>
    <w:p w:rsidR="008F5BC2" w:rsidRDefault="00866278" w:rsidP="00866278">
      <w:pPr>
        <w:jc w:val="both"/>
        <w:rPr>
          <w:rFonts w:cstheme="minorHAnsi"/>
        </w:rPr>
      </w:pPr>
      <w:r w:rsidRPr="00866278">
        <w:rPr>
          <w:rFonts w:cstheme="minorHAnsi"/>
        </w:rPr>
        <w:t xml:space="preserve">Po zakończeniu lekcji przeprowadzono sondę wśród uczniów i zapytano o poszczególne pojęcia </w:t>
      </w:r>
      <w:r>
        <w:rPr>
          <w:rFonts w:cstheme="minorHAnsi"/>
        </w:rPr>
        <w:t xml:space="preserve">                               </w:t>
      </w:r>
      <w:r w:rsidRPr="00866278">
        <w:rPr>
          <w:rFonts w:cstheme="minorHAnsi"/>
        </w:rPr>
        <w:t>o których była mowa na lekcji. Sonda zorganizowana przez uczniów wśród uczniów szkoły na temat dotyczący następujących pojęć/haseł:  Bank Centralny, Narodowy Bank Polski, Inflacja, Kto jest Prezesem Narodowego Banku Polskiego? Czy można zakładać konta osobiste w Narodowym Banku Polskim? Budżet Państwa, Co znaczy, że Bank Centralny jest Bankiem Banków?</w:t>
      </w:r>
    </w:p>
    <w:p w:rsidR="008D2215" w:rsidRDefault="008D2215" w:rsidP="008D2215">
      <w:pPr>
        <w:jc w:val="both"/>
      </w:pPr>
    </w:p>
    <w:p w:rsidR="00750AF9" w:rsidRDefault="008D2215" w:rsidP="008D2215">
      <w:pPr>
        <w:jc w:val="both"/>
      </w:pPr>
      <w:r>
        <w:t xml:space="preserve">Materiał z dostępny pod adresem:  </w:t>
      </w:r>
    </w:p>
    <w:p w:rsidR="008D2215" w:rsidRDefault="007D331B" w:rsidP="008D2215">
      <w:pPr>
        <w:jc w:val="both"/>
      </w:pPr>
      <w:hyperlink r:id="rId8" w:history="1">
        <w:r w:rsidR="00750AF9" w:rsidRPr="00A56F42">
          <w:rPr>
            <w:rStyle w:val="Hipercze"/>
          </w:rPr>
          <w:t>https://zloteszkoly.nbp.pl/images/zadania/2/user_881/film/881_27032023065704_2261840.mp4</w:t>
        </w:r>
      </w:hyperlink>
    </w:p>
    <w:p w:rsidR="00750AF9" w:rsidRDefault="00750AF9" w:rsidP="008D2215">
      <w:pPr>
        <w:jc w:val="both"/>
      </w:pPr>
    </w:p>
    <w:p w:rsidR="00866278" w:rsidRPr="00866278" w:rsidRDefault="00866278" w:rsidP="007D5628">
      <w:pPr>
        <w:rPr>
          <w:rFonts w:cstheme="minorHAnsi"/>
        </w:rPr>
      </w:pPr>
    </w:p>
    <w:p w:rsidR="005E3792" w:rsidRPr="00866278" w:rsidRDefault="005E3792" w:rsidP="007D5628">
      <w:pPr>
        <w:rPr>
          <w:rFonts w:cstheme="minorHAnsi"/>
        </w:rPr>
      </w:pPr>
    </w:p>
    <w:p w:rsidR="00866278" w:rsidRDefault="00B847AE" w:rsidP="00B847AE">
      <w:pPr>
        <w:ind w:left="6372" w:firstLine="708"/>
        <w:rPr>
          <w:rFonts w:cstheme="minorHAnsi"/>
        </w:rPr>
      </w:pPr>
      <w:r w:rsidRPr="00866278">
        <w:rPr>
          <w:rFonts w:cstheme="minorHAnsi"/>
        </w:rPr>
        <w:t xml:space="preserve">Opiekun grupy      </w:t>
      </w:r>
      <w:r w:rsidR="00866278" w:rsidRPr="00866278">
        <w:rPr>
          <w:rFonts w:cstheme="minorHAnsi"/>
        </w:rPr>
        <w:t xml:space="preserve">    </w:t>
      </w:r>
    </w:p>
    <w:p w:rsidR="005E3792" w:rsidRPr="00866278" w:rsidRDefault="00866278" w:rsidP="00866278">
      <w:pPr>
        <w:ind w:left="6372"/>
        <w:rPr>
          <w:rFonts w:cstheme="minorHAnsi"/>
        </w:rPr>
      </w:pPr>
      <w:r>
        <w:rPr>
          <w:rFonts w:cstheme="minorHAnsi"/>
        </w:rPr>
        <w:t xml:space="preserve">     </w:t>
      </w:r>
      <w:r w:rsidR="00B847AE" w:rsidRPr="00866278">
        <w:rPr>
          <w:rFonts w:cstheme="minorHAnsi"/>
        </w:rPr>
        <w:t>Monika Mianowska-Jarosz</w:t>
      </w:r>
    </w:p>
    <w:sectPr w:rsidR="005E3792" w:rsidRPr="00866278" w:rsidSect="00385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🔹" style="width:18pt;height:18pt;visibility:visible;mso-wrap-style:square" o:bullet="t">
        <v:imagedata r:id="rId1" o:title="🔹"/>
      </v:shape>
    </w:pict>
  </w:numPicBullet>
  <w:abstractNum w:abstractNumId="0">
    <w:nsid w:val="21DD586B"/>
    <w:multiLevelType w:val="hybridMultilevel"/>
    <w:tmpl w:val="79669E54"/>
    <w:lvl w:ilvl="0" w:tplc="CDE691EC">
      <w:start w:val="1"/>
      <w:numFmt w:val="decimal"/>
      <w:lvlText w:val="%1."/>
      <w:lvlJc w:val="left"/>
      <w:pPr>
        <w:ind w:left="4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390A7BF9"/>
    <w:multiLevelType w:val="multilevel"/>
    <w:tmpl w:val="A858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D09A8"/>
    <w:multiLevelType w:val="hybridMultilevel"/>
    <w:tmpl w:val="FBC2E19E"/>
    <w:lvl w:ilvl="0" w:tplc="AEBE5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D4CB6"/>
    <w:multiLevelType w:val="hybridMultilevel"/>
    <w:tmpl w:val="5DC8269E"/>
    <w:lvl w:ilvl="0" w:tplc="E0A0D5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22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A0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6A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4F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74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47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2A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A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A9B5F8D"/>
    <w:multiLevelType w:val="hybridMultilevel"/>
    <w:tmpl w:val="FFDC31CE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6443D"/>
    <w:rsid w:val="000A3031"/>
    <w:rsid w:val="000C105C"/>
    <w:rsid w:val="00296BDF"/>
    <w:rsid w:val="002A3692"/>
    <w:rsid w:val="002F64FC"/>
    <w:rsid w:val="00315C46"/>
    <w:rsid w:val="00385EE0"/>
    <w:rsid w:val="003D7FD7"/>
    <w:rsid w:val="00406056"/>
    <w:rsid w:val="00420F55"/>
    <w:rsid w:val="004D6778"/>
    <w:rsid w:val="005B7A44"/>
    <w:rsid w:val="005E3792"/>
    <w:rsid w:val="00641641"/>
    <w:rsid w:val="00695E3B"/>
    <w:rsid w:val="00750AF9"/>
    <w:rsid w:val="007D331B"/>
    <w:rsid w:val="007D5628"/>
    <w:rsid w:val="00812CBD"/>
    <w:rsid w:val="00866278"/>
    <w:rsid w:val="008730B4"/>
    <w:rsid w:val="008C1E48"/>
    <w:rsid w:val="008D2215"/>
    <w:rsid w:val="008F5BC2"/>
    <w:rsid w:val="00983A59"/>
    <w:rsid w:val="009C40AF"/>
    <w:rsid w:val="00A74CF6"/>
    <w:rsid w:val="00AD643E"/>
    <w:rsid w:val="00B847AE"/>
    <w:rsid w:val="00BA1B73"/>
    <w:rsid w:val="00C16FE0"/>
    <w:rsid w:val="00C2286A"/>
    <w:rsid w:val="00C6443D"/>
    <w:rsid w:val="00CB7B56"/>
    <w:rsid w:val="00CC5F13"/>
    <w:rsid w:val="00CD6D71"/>
    <w:rsid w:val="00CE6752"/>
    <w:rsid w:val="00D47AD5"/>
    <w:rsid w:val="00D60465"/>
    <w:rsid w:val="00E7014C"/>
    <w:rsid w:val="00F75EAD"/>
    <w:rsid w:val="00FE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5F1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41641"/>
    <w:pPr>
      <w:ind w:left="720"/>
      <w:contextualSpacing/>
    </w:pPr>
  </w:style>
  <w:style w:type="table" w:styleId="Tabela-Siatka">
    <w:name w:val="Table Grid"/>
    <w:basedOn w:val="Standardowy"/>
    <w:uiPriority w:val="59"/>
    <w:rsid w:val="003D7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oteszkoly.nbp.pl/images/zadania/2/user_881/film/881_27032023065704_2261840.mp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30</cp:revision>
  <dcterms:created xsi:type="dcterms:W3CDTF">2022-03-21T17:19:00Z</dcterms:created>
  <dcterms:modified xsi:type="dcterms:W3CDTF">2023-03-27T19:07:00Z</dcterms:modified>
</cp:coreProperties>
</file>